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6BF" w:rsidRPr="00830A07" w:rsidRDefault="00F446BF" w:rsidP="00830A07">
      <w:pPr>
        <w:jc w:val="center"/>
        <w:rPr>
          <w:rFonts w:ascii="Arial Black" w:hAnsi="Arial Black"/>
          <w:b/>
        </w:rPr>
      </w:pPr>
      <w:r w:rsidRPr="00830A07">
        <w:rPr>
          <w:rFonts w:ascii="Arial Black" w:hAnsi="Arial Black"/>
          <w:b/>
        </w:rPr>
        <w:t>RAISING THE BAR</w:t>
      </w:r>
    </w:p>
    <w:p w:rsidR="004A6537" w:rsidRDefault="001B395F" w:rsidP="00830A07">
      <w:pPr>
        <w:jc w:val="center"/>
        <w:rPr>
          <w:b/>
        </w:rPr>
      </w:pPr>
      <w:r w:rsidRPr="00F446BF">
        <w:rPr>
          <w:b/>
        </w:rPr>
        <w:t>Apricot and Almond Energy Bars</w:t>
      </w:r>
    </w:p>
    <w:p w:rsidR="00F446BF" w:rsidRPr="00F446BF" w:rsidRDefault="00F446BF" w:rsidP="00830A07">
      <w:pPr>
        <w:jc w:val="center"/>
        <w:rPr>
          <w:sz w:val="20"/>
          <w:szCs w:val="20"/>
        </w:rPr>
      </w:pPr>
      <w:r w:rsidRPr="00F446BF">
        <w:rPr>
          <w:sz w:val="20"/>
          <w:szCs w:val="20"/>
        </w:rPr>
        <w:t>(</w:t>
      </w:r>
      <w:proofErr w:type="gramStart"/>
      <w:r w:rsidRPr="00F446BF">
        <w:rPr>
          <w:sz w:val="20"/>
          <w:szCs w:val="20"/>
        </w:rPr>
        <w:t>taken</w:t>
      </w:r>
      <w:proofErr w:type="gramEnd"/>
      <w:r w:rsidRPr="00F446BF">
        <w:rPr>
          <w:sz w:val="20"/>
          <w:szCs w:val="20"/>
        </w:rPr>
        <w:t xml:space="preserve"> from </w:t>
      </w:r>
      <w:proofErr w:type="spellStart"/>
      <w:r w:rsidRPr="00F446BF">
        <w:rPr>
          <w:sz w:val="20"/>
          <w:szCs w:val="20"/>
        </w:rPr>
        <w:t>Womens</w:t>
      </w:r>
      <w:proofErr w:type="spellEnd"/>
      <w:r w:rsidRPr="00F446BF">
        <w:rPr>
          <w:sz w:val="20"/>
          <w:szCs w:val="20"/>
        </w:rPr>
        <w:t xml:space="preserve"> Cycling Magazine)</w:t>
      </w:r>
    </w:p>
    <w:p w:rsidR="001B395F" w:rsidRDefault="001B395F" w:rsidP="004D2B81"/>
    <w:p w:rsidR="001B395F" w:rsidRDefault="001B395F" w:rsidP="004D0A58">
      <w:pPr>
        <w:jc w:val="both"/>
      </w:pPr>
      <w:r>
        <w:t xml:space="preserve">These delicious bars are sweetened naturally with apricots and orange juice, avoiding the need for additional sugars.  They also use almond nut butter, rich in protein and nutrients, including magnesium and B vitamins – important for energy production.  As an alternative, you could use unsweetened peanut butter or cashew nut butter.  For an extra protein boost, try adding a scoop of your favourite protein powder.  By using porridge oats and wholemeal flour these bars will release sugar more slowly into the bloodstream, sustaining your energy for longer.  This makes them ideal for longer rides.  </w:t>
      </w:r>
      <w:proofErr w:type="gramStart"/>
      <w:r>
        <w:t>Can be frozen for up to 3 months.</w:t>
      </w:r>
      <w:proofErr w:type="gramEnd"/>
    </w:p>
    <w:p w:rsidR="001B395F" w:rsidRDefault="001B395F" w:rsidP="004D2B81"/>
    <w:p w:rsidR="001B395F" w:rsidRDefault="004D0A58" w:rsidP="004D2B81">
      <w:r>
        <w:t>Makes 16 bars</w:t>
      </w:r>
    </w:p>
    <w:p w:rsidR="004D0A58" w:rsidRDefault="004D0A58" w:rsidP="004D2B81"/>
    <w:p w:rsidR="004D0A58" w:rsidRDefault="004D0A58" w:rsidP="004D0A58">
      <w:pPr>
        <w:pStyle w:val="ListParagraph"/>
        <w:numPr>
          <w:ilvl w:val="0"/>
          <w:numId w:val="14"/>
        </w:numPr>
      </w:pPr>
      <w:r>
        <w:t>3 large oranges, pips removed (I used fresh orange juice)</w:t>
      </w:r>
    </w:p>
    <w:p w:rsidR="004D0A58" w:rsidRDefault="004D0A58" w:rsidP="004D0A58">
      <w:pPr>
        <w:pStyle w:val="ListParagraph"/>
        <w:numPr>
          <w:ilvl w:val="0"/>
          <w:numId w:val="14"/>
        </w:numPr>
      </w:pPr>
      <w:r>
        <w:t>225g dried apricots, chopped</w:t>
      </w:r>
    </w:p>
    <w:p w:rsidR="004D0A58" w:rsidRDefault="004D0A58" w:rsidP="004D0A58">
      <w:pPr>
        <w:pStyle w:val="ListParagraph"/>
        <w:numPr>
          <w:ilvl w:val="0"/>
          <w:numId w:val="14"/>
        </w:numPr>
      </w:pPr>
      <w:r>
        <w:t>170g almond nut butter, peanut butter or cashew nut butter</w:t>
      </w:r>
    </w:p>
    <w:p w:rsidR="004D0A58" w:rsidRDefault="004D0A58" w:rsidP="004D0A58">
      <w:pPr>
        <w:pStyle w:val="ListParagraph"/>
        <w:numPr>
          <w:ilvl w:val="0"/>
          <w:numId w:val="14"/>
        </w:numPr>
      </w:pPr>
      <w:r>
        <w:t>225g porridge oats</w:t>
      </w:r>
    </w:p>
    <w:p w:rsidR="004D0A58" w:rsidRDefault="004D0A58" w:rsidP="004D0A58">
      <w:pPr>
        <w:pStyle w:val="ListParagraph"/>
        <w:numPr>
          <w:ilvl w:val="0"/>
          <w:numId w:val="14"/>
        </w:numPr>
      </w:pPr>
      <w:r>
        <w:t>1 scoop protein powder (optional)</w:t>
      </w:r>
    </w:p>
    <w:p w:rsidR="004D0A58" w:rsidRDefault="004D0A58" w:rsidP="004D0A58">
      <w:pPr>
        <w:pStyle w:val="ListParagraph"/>
        <w:numPr>
          <w:ilvl w:val="0"/>
          <w:numId w:val="14"/>
        </w:numPr>
      </w:pPr>
      <w:r>
        <w:t>125g wholemeal self-raising wholemeal flour</w:t>
      </w:r>
    </w:p>
    <w:p w:rsidR="004D0A58" w:rsidRDefault="004D0A58" w:rsidP="004D0A58">
      <w:pPr>
        <w:pStyle w:val="ListParagraph"/>
        <w:numPr>
          <w:ilvl w:val="0"/>
          <w:numId w:val="14"/>
        </w:numPr>
      </w:pPr>
      <w:r>
        <w:t>25g mixed seeds e.g. sunflower, sesame, hemp, pumpkin (optional)</w:t>
      </w:r>
    </w:p>
    <w:p w:rsidR="004D0A58" w:rsidRDefault="007175A8" w:rsidP="004D0A58">
      <w:pPr>
        <w:pStyle w:val="ListParagraph"/>
        <w:numPr>
          <w:ilvl w:val="0"/>
          <w:numId w:val="14"/>
        </w:numPr>
      </w:pPr>
      <w:r>
        <w:t xml:space="preserve">½ </w:t>
      </w:r>
      <w:proofErr w:type="spellStart"/>
      <w:r>
        <w:t>tsp</w:t>
      </w:r>
      <w:proofErr w:type="spellEnd"/>
      <w:r>
        <w:t xml:space="preserve"> bicarbonate of soda</w:t>
      </w:r>
    </w:p>
    <w:p w:rsidR="007175A8" w:rsidRDefault="007175A8" w:rsidP="004D0A58">
      <w:pPr>
        <w:pStyle w:val="ListParagraph"/>
        <w:numPr>
          <w:ilvl w:val="0"/>
          <w:numId w:val="14"/>
        </w:numPr>
      </w:pPr>
      <w:r>
        <w:t>1tsp ground cinnamon</w:t>
      </w:r>
    </w:p>
    <w:p w:rsidR="007175A8" w:rsidRDefault="007175A8" w:rsidP="004D0A58">
      <w:pPr>
        <w:pStyle w:val="ListParagraph"/>
        <w:numPr>
          <w:ilvl w:val="0"/>
          <w:numId w:val="14"/>
        </w:numPr>
      </w:pPr>
      <w:r>
        <w:t>125g apricots, finely chopped</w:t>
      </w:r>
    </w:p>
    <w:p w:rsidR="007175A8" w:rsidRDefault="007175A8" w:rsidP="007175A8"/>
    <w:p w:rsidR="007175A8" w:rsidRDefault="007175A8" w:rsidP="00830A07">
      <w:pPr>
        <w:pStyle w:val="ListParagraph"/>
        <w:numPr>
          <w:ilvl w:val="0"/>
          <w:numId w:val="15"/>
        </w:numPr>
        <w:spacing w:after="60"/>
        <w:ind w:left="357" w:hanging="357"/>
        <w:contextualSpacing w:val="0"/>
      </w:pPr>
      <w:r>
        <w:t>Preheat oven to 190 C, gas mark 5.</w:t>
      </w:r>
    </w:p>
    <w:p w:rsidR="007175A8" w:rsidRDefault="007175A8" w:rsidP="00830A07">
      <w:pPr>
        <w:pStyle w:val="ListParagraph"/>
        <w:numPr>
          <w:ilvl w:val="0"/>
          <w:numId w:val="15"/>
        </w:numPr>
        <w:spacing w:after="60"/>
        <w:ind w:left="357" w:hanging="357"/>
        <w:contextualSpacing w:val="0"/>
      </w:pPr>
      <w:r>
        <w:t>Place oranges, 225g apricots and nut butter in blender and puree to form a thick paste.</w:t>
      </w:r>
    </w:p>
    <w:p w:rsidR="007175A8" w:rsidRDefault="007175A8" w:rsidP="00830A07">
      <w:pPr>
        <w:pStyle w:val="ListParagraph"/>
        <w:numPr>
          <w:ilvl w:val="0"/>
          <w:numId w:val="15"/>
        </w:numPr>
        <w:spacing w:after="60"/>
        <w:ind w:left="357" w:hanging="357"/>
        <w:contextualSpacing w:val="0"/>
      </w:pPr>
      <w:r>
        <w:t xml:space="preserve">Place the porridge oats, flour, seeds, protein powder, if using, soda and cinnamon in a large bowl.  Stir in the remaining chopped dried apricots and combine thoroughly. Press the mixture into a greased, lined shallow </w:t>
      </w:r>
      <w:proofErr w:type="spellStart"/>
      <w:r>
        <w:t>traybake</w:t>
      </w:r>
      <w:proofErr w:type="spellEnd"/>
      <w:r>
        <w:t xml:space="preserve"> tin, approx. 20cm by 35cm.  </w:t>
      </w:r>
      <w:proofErr w:type="gramStart"/>
      <w:r>
        <w:t>smooth</w:t>
      </w:r>
      <w:proofErr w:type="gramEnd"/>
      <w:r>
        <w:t xml:space="preserve"> the top with the back of a spoon.</w:t>
      </w:r>
    </w:p>
    <w:p w:rsidR="007175A8" w:rsidRDefault="007175A8" w:rsidP="00830A07">
      <w:pPr>
        <w:pStyle w:val="ListParagraph"/>
        <w:numPr>
          <w:ilvl w:val="0"/>
          <w:numId w:val="15"/>
        </w:numPr>
        <w:spacing w:after="60"/>
        <w:ind w:left="357" w:hanging="357"/>
        <w:contextualSpacing w:val="0"/>
      </w:pPr>
      <w:r>
        <w:t>Bake in oven for 20-25 minutes until golden brown. Leave to cool in the tin for ten minutes before turning out.  Cut into small bars.</w:t>
      </w:r>
    </w:p>
    <w:p w:rsidR="007175A8" w:rsidRDefault="007175A8" w:rsidP="00830A07">
      <w:pPr>
        <w:pStyle w:val="ListParagraph"/>
        <w:numPr>
          <w:ilvl w:val="0"/>
          <w:numId w:val="15"/>
        </w:numPr>
        <w:spacing w:after="60"/>
        <w:ind w:left="357" w:hanging="357"/>
        <w:contextualSpacing w:val="0"/>
      </w:pPr>
      <w:r>
        <w:t xml:space="preserve">Store </w:t>
      </w:r>
      <w:r w:rsidR="00F446BF">
        <w:t>in an airtight container.  As the bars contain a high proportion of fruit they are best kept in the fridge.  Alternatively, freeze for up to three months.</w:t>
      </w:r>
    </w:p>
    <w:p w:rsidR="00F446BF" w:rsidRDefault="00F446BF" w:rsidP="00F446BF">
      <w:pPr>
        <w:pStyle w:val="ListParagraph"/>
        <w:ind w:left="360"/>
      </w:pPr>
    </w:p>
    <w:p w:rsidR="00F446BF" w:rsidRPr="00F446BF" w:rsidRDefault="00F446BF" w:rsidP="00F446BF">
      <w:pPr>
        <w:pStyle w:val="ListParagraph"/>
        <w:ind w:left="360"/>
        <w:rPr>
          <w:b/>
          <w:sz w:val="18"/>
        </w:rPr>
      </w:pPr>
      <w:r w:rsidRPr="00F446BF">
        <w:rPr>
          <w:b/>
          <w:sz w:val="18"/>
        </w:rPr>
        <w:t>Nutritional information per slice:</w:t>
      </w:r>
    </w:p>
    <w:p w:rsidR="00F446BF" w:rsidRPr="00F446BF" w:rsidRDefault="00F446BF" w:rsidP="00F446BF">
      <w:pPr>
        <w:pStyle w:val="ListParagraph"/>
        <w:ind w:left="360"/>
        <w:rPr>
          <w:sz w:val="18"/>
        </w:rPr>
      </w:pPr>
      <w:r w:rsidRPr="00F446BF">
        <w:rPr>
          <w:sz w:val="18"/>
        </w:rPr>
        <w:t>Calories 203 kcal</w:t>
      </w:r>
    </w:p>
    <w:p w:rsidR="00F446BF" w:rsidRPr="00F446BF" w:rsidRDefault="00F446BF" w:rsidP="00F446BF">
      <w:pPr>
        <w:pStyle w:val="ListParagraph"/>
        <w:ind w:left="360"/>
        <w:rPr>
          <w:sz w:val="18"/>
        </w:rPr>
      </w:pPr>
      <w:r w:rsidRPr="00F446BF">
        <w:rPr>
          <w:sz w:val="18"/>
        </w:rPr>
        <w:t>Protein 7.3g</w:t>
      </w:r>
    </w:p>
    <w:p w:rsidR="00F446BF" w:rsidRPr="00F446BF" w:rsidRDefault="00F446BF" w:rsidP="00F446BF">
      <w:pPr>
        <w:pStyle w:val="ListParagraph"/>
        <w:ind w:left="360"/>
        <w:rPr>
          <w:sz w:val="18"/>
        </w:rPr>
      </w:pPr>
      <w:r w:rsidRPr="00F446BF">
        <w:rPr>
          <w:sz w:val="18"/>
        </w:rPr>
        <w:t>Carbohydrates 24.9g of which sugars 11g</w:t>
      </w:r>
    </w:p>
    <w:p w:rsidR="00F446BF" w:rsidRDefault="00F446BF" w:rsidP="00830A07">
      <w:pPr>
        <w:pStyle w:val="ListParagraph"/>
        <w:ind w:left="360"/>
        <w:rPr>
          <w:sz w:val="18"/>
        </w:rPr>
      </w:pPr>
      <w:r w:rsidRPr="00F446BF">
        <w:rPr>
          <w:sz w:val="18"/>
        </w:rPr>
        <w:t xml:space="preserve">Total fat 8.1 of which </w:t>
      </w:r>
      <w:proofErr w:type="gramStart"/>
      <w:r w:rsidRPr="00F446BF">
        <w:rPr>
          <w:sz w:val="18"/>
        </w:rPr>
        <w:t>saturates</w:t>
      </w:r>
      <w:proofErr w:type="gramEnd"/>
      <w:r w:rsidRPr="00F446BF">
        <w:rPr>
          <w:sz w:val="18"/>
        </w:rPr>
        <w:t xml:space="preserve"> 1.2g</w:t>
      </w:r>
    </w:p>
    <w:p w:rsidR="00964759" w:rsidRDefault="00964759" w:rsidP="00830A07">
      <w:pPr>
        <w:pStyle w:val="ListParagraph"/>
        <w:ind w:left="360"/>
        <w:rPr>
          <w:sz w:val="18"/>
        </w:rPr>
      </w:pPr>
    </w:p>
    <w:p w:rsidR="00964759" w:rsidRDefault="00964759" w:rsidP="00830A07">
      <w:pPr>
        <w:pStyle w:val="ListParagraph"/>
        <w:ind w:left="360"/>
        <w:rPr>
          <w:sz w:val="18"/>
        </w:rPr>
      </w:pPr>
    </w:p>
    <w:p w:rsidR="00830A07" w:rsidRPr="00830A07" w:rsidRDefault="00830A07" w:rsidP="005D1AE4">
      <w:pPr>
        <w:pStyle w:val="ListParagraph"/>
        <w:ind w:left="360"/>
        <w:jc w:val="center"/>
        <w:rPr>
          <w:sz w:val="18"/>
        </w:rPr>
      </w:pPr>
      <w:bookmarkStart w:id="0" w:name="_GoBack"/>
      <w:bookmarkEnd w:id="0"/>
    </w:p>
    <w:sectPr w:rsidR="00830A07" w:rsidRPr="00830A07" w:rsidSect="005D1AE4">
      <w:pgSz w:w="11906" w:h="16838"/>
      <w:pgMar w:top="794" w:right="851" w:bottom="720" w:left="851" w:header="709" w:footer="709" w:gutter="0"/>
      <w:pgBorders w:offsetFrom="page">
        <w:top w:val="basicWhiteSquares" w:sz="9" w:space="24" w:color="auto"/>
        <w:left w:val="basicWhiteSquares" w:sz="9" w:space="24" w:color="auto"/>
        <w:bottom w:val="basicWhiteSquares" w:sz="9" w:space="24" w:color="auto"/>
        <w:right w:val="basicWhiteSquares" w:sz="9"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78E6"/>
    <w:multiLevelType w:val="hybridMultilevel"/>
    <w:tmpl w:val="DB8C04A0"/>
    <w:lvl w:ilvl="0" w:tplc="41749246">
      <w:start w:val="1"/>
      <w:numFmt w:val="decimal"/>
      <w:pStyle w:val="Parties"/>
      <w:lvlText w:val="(%1)"/>
      <w:lvlJc w:val="left"/>
      <w:pPr>
        <w:tabs>
          <w:tab w:val="num" w:pos="737"/>
        </w:tabs>
        <w:ind w:left="737"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C6F1180"/>
    <w:multiLevelType w:val="hybridMultilevel"/>
    <w:tmpl w:val="10A4E3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ED87469"/>
    <w:multiLevelType w:val="hybridMultilevel"/>
    <w:tmpl w:val="537E6C6A"/>
    <w:lvl w:ilvl="0" w:tplc="18F609EA">
      <w:start w:val="1"/>
      <w:numFmt w:val="upperLetter"/>
      <w:pStyle w:val="Background"/>
      <w:lvlText w:val="(%1)"/>
      <w:lvlJc w:val="left"/>
      <w:pPr>
        <w:tabs>
          <w:tab w:val="num" w:pos="737"/>
        </w:tabs>
        <w:ind w:left="737"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D15276B"/>
    <w:multiLevelType w:val="hybridMultilevel"/>
    <w:tmpl w:val="F71A5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0037CD5"/>
    <w:multiLevelType w:val="multilevel"/>
    <w:tmpl w:val="3F8EA404"/>
    <w:lvl w:ilvl="0">
      <w:numFmt w:val="none"/>
      <w:lvlText w:val=""/>
      <w:lvlJc w:val="left"/>
      <w:pPr>
        <w:tabs>
          <w:tab w:val="num" w:pos="360"/>
        </w:tabs>
        <w:ind w:left="0" w:firstLine="0"/>
      </w:pPr>
      <w:rPr>
        <w:rFonts w:ascii="Arial" w:hAnsi="Arial" w:hint="default"/>
        <w:b w:val="0"/>
        <w:i w:val="0"/>
        <w:sz w:val="22"/>
      </w:rPr>
    </w:lvl>
    <w:lvl w:ilvl="1">
      <w:start w:val="1"/>
      <w:numFmt w:val="decimal"/>
      <w:pStyle w:val="SchedNum1"/>
      <w:lvlText w:val="%2."/>
      <w:lvlJc w:val="left"/>
      <w:pPr>
        <w:tabs>
          <w:tab w:val="num" w:pos="737"/>
        </w:tabs>
        <w:ind w:left="737" w:hanging="737"/>
      </w:pPr>
      <w:rPr>
        <w:rFonts w:ascii="Times New Roman" w:hAnsi="Times New Roman" w:hint="default"/>
        <w:b w:val="0"/>
        <w:i w:val="0"/>
        <w:sz w:val="24"/>
      </w:rPr>
    </w:lvl>
    <w:lvl w:ilvl="2">
      <w:start w:val="1"/>
      <w:numFmt w:val="decimal"/>
      <w:pStyle w:val="SchedNum2"/>
      <w:lvlText w:val="%1%2.%3."/>
      <w:lvlJc w:val="left"/>
      <w:pPr>
        <w:tabs>
          <w:tab w:val="num" w:pos="737"/>
        </w:tabs>
        <w:ind w:left="737" w:hanging="737"/>
      </w:pPr>
      <w:rPr>
        <w:rFonts w:ascii="Times New Roman" w:hAnsi="Times New Roman" w:hint="default"/>
        <w:b w:val="0"/>
        <w:i w:val="0"/>
        <w:sz w:val="24"/>
      </w:rPr>
    </w:lvl>
    <w:lvl w:ilvl="3">
      <w:start w:val="1"/>
      <w:numFmt w:val="lowerLetter"/>
      <w:pStyle w:val="SchedNum3"/>
      <w:lvlText w:val="%1(%4)"/>
      <w:lvlJc w:val="left"/>
      <w:pPr>
        <w:tabs>
          <w:tab w:val="num" w:pos="1474"/>
        </w:tabs>
        <w:ind w:left="1474" w:hanging="737"/>
      </w:pPr>
      <w:rPr>
        <w:rFonts w:ascii="Times New Roman" w:hAnsi="Times New Roman" w:hint="default"/>
        <w:b w:val="0"/>
        <w:i w:val="0"/>
        <w:sz w:val="22"/>
      </w:rPr>
    </w:lvl>
    <w:lvl w:ilvl="4">
      <w:start w:val="1"/>
      <w:numFmt w:val="lowerRoman"/>
      <w:pStyle w:val="SchedNum4"/>
      <w:lvlText w:val="(%5)"/>
      <w:lvlJc w:val="left"/>
      <w:pPr>
        <w:tabs>
          <w:tab w:val="num" w:pos="2211"/>
        </w:tabs>
        <w:ind w:left="2211" w:hanging="737"/>
      </w:pPr>
      <w:rPr>
        <w:rFonts w:ascii="Times New Roman" w:hAnsi="Times New Roman" w:hint="default"/>
        <w:b w:val="0"/>
        <w:i w:val="0"/>
        <w:sz w:val="24"/>
      </w:rPr>
    </w:lvl>
    <w:lvl w:ilvl="5">
      <w:start w:val="1"/>
      <w:numFmt w:val="decimal"/>
      <w:lvlText w:val="%1"/>
      <w:lvlJc w:val="left"/>
      <w:pPr>
        <w:tabs>
          <w:tab w:val="num" w:pos="5670"/>
        </w:tabs>
        <w:ind w:left="5670" w:hanging="1701"/>
      </w:pPr>
      <w:rPr>
        <w:rFonts w:ascii="Arial" w:hAnsi="Arial" w:hint="default"/>
        <w:sz w:val="22"/>
      </w:rPr>
    </w:lvl>
    <w:lvl w:ilvl="6">
      <w:start w:val="1"/>
      <w:numFmt w:val="decimal"/>
      <w:lvlText w:val="%1"/>
      <w:lvlJc w:val="left"/>
      <w:pPr>
        <w:tabs>
          <w:tab w:val="num" w:pos="3240"/>
        </w:tabs>
        <w:ind w:left="3240" w:hanging="1080"/>
      </w:pPr>
      <w:rPr>
        <w:rFonts w:hint="default"/>
      </w:rPr>
    </w:lvl>
    <w:lvl w:ilvl="7">
      <w:start w:val="1"/>
      <w:numFmt w:val="decimal"/>
      <w:lvlText w:val="%1"/>
      <w:lvlJc w:val="left"/>
      <w:pPr>
        <w:tabs>
          <w:tab w:val="num" w:pos="3744"/>
        </w:tabs>
        <w:ind w:left="3744" w:hanging="1224"/>
      </w:pPr>
      <w:rPr>
        <w:rFonts w:hint="default"/>
      </w:rPr>
    </w:lvl>
    <w:lvl w:ilvl="8">
      <w:start w:val="1"/>
      <w:numFmt w:val="decimal"/>
      <w:lvlText w:val="%1"/>
      <w:lvlJc w:val="left"/>
      <w:pPr>
        <w:tabs>
          <w:tab w:val="num" w:pos="4320"/>
        </w:tabs>
        <w:ind w:left="4320" w:hanging="1440"/>
      </w:pPr>
      <w:rPr>
        <w:rFonts w:hint="default"/>
      </w:rPr>
    </w:lvl>
  </w:abstractNum>
  <w:abstractNum w:abstractNumId="5">
    <w:nsid w:val="7BD6269C"/>
    <w:multiLevelType w:val="multilevel"/>
    <w:tmpl w:val="04FCAF86"/>
    <w:lvl w:ilvl="0">
      <w:start w:val="1"/>
      <w:numFmt w:val="decimal"/>
      <w:lvlRestart w:val="0"/>
      <w:pStyle w:val="Legal1"/>
      <w:lvlText w:val="%1"/>
      <w:lvlJc w:val="left"/>
      <w:pPr>
        <w:tabs>
          <w:tab w:val="num" w:pos="737"/>
        </w:tabs>
        <w:ind w:left="737" w:hanging="737"/>
      </w:pPr>
      <w:rPr>
        <w:rFonts w:hint="default"/>
      </w:rPr>
    </w:lvl>
    <w:lvl w:ilvl="1">
      <w:start w:val="1"/>
      <w:numFmt w:val="decimal"/>
      <w:pStyle w:val="Legal2"/>
      <w:lvlText w:val="%1.%2"/>
      <w:lvlJc w:val="left"/>
      <w:pPr>
        <w:tabs>
          <w:tab w:val="num" w:pos="737"/>
        </w:tabs>
        <w:ind w:left="737" w:hanging="737"/>
      </w:pPr>
      <w:rPr>
        <w:rFonts w:hint="default"/>
      </w:rPr>
    </w:lvl>
    <w:lvl w:ilvl="2">
      <w:start w:val="1"/>
      <w:numFmt w:val="lowerLetter"/>
      <w:pStyle w:val="Legal3"/>
      <w:lvlText w:val="(%3)"/>
      <w:lvlJc w:val="left"/>
      <w:pPr>
        <w:tabs>
          <w:tab w:val="num" w:pos="1474"/>
        </w:tabs>
        <w:ind w:left="1474" w:hanging="737"/>
      </w:pPr>
      <w:rPr>
        <w:rFonts w:hint="default"/>
      </w:rPr>
    </w:lvl>
    <w:lvl w:ilvl="3">
      <w:start w:val="1"/>
      <w:numFmt w:val="lowerRoman"/>
      <w:pStyle w:val="Legal4"/>
      <w:lvlText w:val="(%4)"/>
      <w:lvlJc w:val="left"/>
      <w:pPr>
        <w:tabs>
          <w:tab w:val="num" w:pos="2211"/>
        </w:tabs>
        <w:ind w:left="2211" w:hanging="737"/>
      </w:pPr>
      <w:rPr>
        <w:rFonts w:hint="default"/>
      </w:rPr>
    </w:lvl>
    <w:lvl w:ilvl="4">
      <w:start w:val="1"/>
      <w:numFmt w:val="upperLetter"/>
      <w:pStyle w:val="Legal5"/>
      <w:lvlText w:val="(%5)"/>
      <w:lvlJc w:val="left"/>
      <w:pPr>
        <w:tabs>
          <w:tab w:val="num" w:pos="2948"/>
        </w:tabs>
        <w:ind w:left="2948" w:hanging="737"/>
      </w:pPr>
      <w:rPr>
        <w:rFonts w:hint="default"/>
      </w:rPr>
    </w:lvl>
    <w:lvl w:ilvl="5">
      <w:start w:val="1"/>
      <w:numFmt w:val="decimal"/>
      <w:pStyle w:val="Legal6"/>
      <w:lvlText w:val="(%6)"/>
      <w:lvlJc w:val="left"/>
      <w:pPr>
        <w:tabs>
          <w:tab w:val="num" w:pos="3685"/>
        </w:tabs>
        <w:ind w:left="3685" w:hanging="737"/>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num w:numId="1">
    <w:abstractNumId w:val="2"/>
  </w:num>
  <w:num w:numId="2">
    <w:abstractNumId w:val="5"/>
  </w:num>
  <w:num w:numId="3">
    <w:abstractNumId w:val="5"/>
  </w:num>
  <w:num w:numId="4">
    <w:abstractNumId w:val="5"/>
  </w:num>
  <w:num w:numId="5">
    <w:abstractNumId w:val="5"/>
  </w:num>
  <w:num w:numId="6">
    <w:abstractNumId w:val="5"/>
  </w:num>
  <w:num w:numId="7">
    <w:abstractNumId w:val="0"/>
  </w:num>
  <w:num w:numId="8">
    <w:abstractNumId w:val="4"/>
  </w:num>
  <w:num w:numId="9">
    <w:abstractNumId w:val="4"/>
  </w:num>
  <w:num w:numId="10">
    <w:abstractNumId w:val="4"/>
  </w:num>
  <w:num w:numId="11">
    <w:abstractNumId w:val="4"/>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B395F"/>
    <w:rsid w:val="00125A4B"/>
    <w:rsid w:val="001B395F"/>
    <w:rsid w:val="0042338C"/>
    <w:rsid w:val="004A6537"/>
    <w:rsid w:val="004B76AF"/>
    <w:rsid w:val="004D0A58"/>
    <w:rsid w:val="004D2B81"/>
    <w:rsid w:val="005237BC"/>
    <w:rsid w:val="005D1AE4"/>
    <w:rsid w:val="007175A8"/>
    <w:rsid w:val="00761AF5"/>
    <w:rsid w:val="007E3FD6"/>
    <w:rsid w:val="008034DF"/>
    <w:rsid w:val="00830A07"/>
    <w:rsid w:val="009148EC"/>
    <w:rsid w:val="00964759"/>
    <w:rsid w:val="00B55FC6"/>
    <w:rsid w:val="00F446BF"/>
    <w:rsid w:val="00F93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A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ground">
    <w:name w:val="Background"/>
    <w:basedOn w:val="Normal"/>
    <w:rsid w:val="004A6537"/>
    <w:pPr>
      <w:numPr>
        <w:numId w:val="1"/>
      </w:numPr>
      <w:spacing w:after="240"/>
      <w:jc w:val="both"/>
    </w:pPr>
    <w:rPr>
      <w:rFonts w:eastAsia="SimSun" w:cs="Times New Roman"/>
      <w:szCs w:val="24"/>
      <w:lang w:eastAsia="zh-CN"/>
    </w:rPr>
  </w:style>
  <w:style w:type="paragraph" w:customStyle="1" w:styleId="DefnDetail">
    <w:name w:val="Defn Detail"/>
    <w:basedOn w:val="Normal"/>
    <w:rsid w:val="004A6537"/>
    <w:pPr>
      <w:ind w:left="737"/>
      <w:jc w:val="both"/>
    </w:pPr>
    <w:rPr>
      <w:rFonts w:eastAsia="SimSun" w:cs="Times New Roman"/>
      <w:szCs w:val="24"/>
      <w:lang w:eastAsia="zh-CN"/>
    </w:rPr>
  </w:style>
  <w:style w:type="paragraph" w:customStyle="1" w:styleId="Legal1Body">
    <w:name w:val="Legal 1 Body"/>
    <w:basedOn w:val="Normal"/>
    <w:rsid w:val="004A6537"/>
    <w:pPr>
      <w:spacing w:after="240"/>
      <w:ind w:left="737"/>
      <w:jc w:val="both"/>
    </w:pPr>
    <w:rPr>
      <w:rFonts w:eastAsia="SimSun" w:cs="Times New Roman"/>
      <w:szCs w:val="24"/>
      <w:lang w:eastAsia="zh-CN"/>
    </w:rPr>
  </w:style>
  <w:style w:type="paragraph" w:customStyle="1" w:styleId="Legal2">
    <w:name w:val="Legal 2"/>
    <w:basedOn w:val="List2"/>
    <w:rsid w:val="004A6537"/>
    <w:pPr>
      <w:numPr>
        <w:ilvl w:val="1"/>
        <w:numId w:val="12"/>
      </w:numPr>
      <w:spacing w:after="240"/>
      <w:contextualSpacing w:val="0"/>
      <w:jc w:val="both"/>
    </w:pPr>
    <w:rPr>
      <w:rFonts w:eastAsia="SimSun" w:cs="Times New Roman"/>
      <w:szCs w:val="20"/>
      <w:lang w:eastAsia="zh-CN"/>
    </w:rPr>
  </w:style>
  <w:style w:type="paragraph" w:styleId="List2">
    <w:name w:val="List 2"/>
    <w:basedOn w:val="Normal"/>
    <w:uiPriority w:val="99"/>
    <w:semiHidden/>
    <w:unhideWhenUsed/>
    <w:rsid w:val="008034DF"/>
    <w:pPr>
      <w:ind w:left="566" w:hanging="283"/>
      <w:contextualSpacing/>
    </w:pPr>
  </w:style>
  <w:style w:type="paragraph" w:customStyle="1" w:styleId="Legal2Body">
    <w:name w:val="Legal 2 Body"/>
    <w:basedOn w:val="Normal"/>
    <w:rsid w:val="004A6537"/>
    <w:pPr>
      <w:spacing w:after="240"/>
      <w:ind w:left="737"/>
      <w:jc w:val="both"/>
    </w:pPr>
    <w:rPr>
      <w:rFonts w:eastAsia="SimSun" w:cs="Times New Roman"/>
      <w:szCs w:val="24"/>
      <w:lang w:eastAsia="zh-CN"/>
    </w:rPr>
  </w:style>
  <w:style w:type="paragraph" w:customStyle="1" w:styleId="Legal3">
    <w:name w:val="Legal 3"/>
    <w:basedOn w:val="List3"/>
    <w:rsid w:val="004A6537"/>
    <w:pPr>
      <w:numPr>
        <w:ilvl w:val="2"/>
        <w:numId w:val="12"/>
      </w:numPr>
      <w:spacing w:after="240"/>
      <w:contextualSpacing w:val="0"/>
      <w:jc w:val="both"/>
    </w:pPr>
    <w:rPr>
      <w:rFonts w:eastAsia="SimSun" w:cs="Times New Roman"/>
      <w:szCs w:val="20"/>
      <w:lang w:eastAsia="zh-CN"/>
    </w:rPr>
  </w:style>
  <w:style w:type="paragraph" w:styleId="List3">
    <w:name w:val="List 3"/>
    <w:basedOn w:val="Normal"/>
    <w:uiPriority w:val="99"/>
    <w:semiHidden/>
    <w:unhideWhenUsed/>
    <w:rsid w:val="008034DF"/>
    <w:pPr>
      <w:ind w:left="849" w:hanging="283"/>
      <w:contextualSpacing/>
    </w:pPr>
  </w:style>
  <w:style w:type="paragraph" w:customStyle="1" w:styleId="Legal3Body">
    <w:name w:val="Legal 3 Body"/>
    <w:basedOn w:val="Normal"/>
    <w:rsid w:val="004A6537"/>
    <w:pPr>
      <w:spacing w:after="240"/>
      <w:ind w:left="1474"/>
      <w:jc w:val="both"/>
    </w:pPr>
    <w:rPr>
      <w:rFonts w:eastAsia="SimSun" w:cs="Times New Roman"/>
      <w:szCs w:val="24"/>
      <w:lang w:eastAsia="zh-CN"/>
    </w:rPr>
  </w:style>
  <w:style w:type="paragraph" w:customStyle="1" w:styleId="Legal4">
    <w:name w:val="Legal 4"/>
    <w:basedOn w:val="List4"/>
    <w:rsid w:val="004A6537"/>
    <w:pPr>
      <w:numPr>
        <w:ilvl w:val="3"/>
        <w:numId w:val="12"/>
      </w:numPr>
      <w:spacing w:after="240"/>
      <w:contextualSpacing w:val="0"/>
      <w:jc w:val="both"/>
    </w:pPr>
    <w:rPr>
      <w:rFonts w:eastAsia="SimSun" w:cs="Times New Roman"/>
      <w:szCs w:val="20"/>
      <w:lang w:eastAsia="zh-CN"/>
    </w:rPr>
  </w:style>
  <w:style w:type="paragraph" w:styleId="List4">
    <w:name w:val="List 4"/>
    <w:basedOn w:val="Normal"/>
    <w:uiPriority w:val="99"/>
    <w:semiHidden/>
    <w:unhideWhenUsed/>
    <w:rsid w:val="008034DF"/>
    <w:pPr>
      <w:ind w:left="1132" w:hanging="283"/>
      <w:contextualSpacing/>
    </w:pPr>
  </w:style>
  <w:style w:type="paragraph" w:customStyle="1" w:styleId="Legal4Body">
    <w:name w:val="Legal 4 Body"/>
    <w:basedOn w:val="Normal"/>
    <w:rsid w:val="004A6537"/>
    <w:pPr>
      <w:spacing w:after="240"/>
      <w:ind w:left="2211"/>
      <w:jc w:val="both"/>
    </w:pPr>
    <w:rPr>
      <w:rFonts w:eastAsia="SimSun" w:cs="Times New Roman"/>
      <w:szCs w:val="24"/>
      <w:lang w:eastAsia="zh-CN"/>
    </w:rPr>
  </w:style>
  <w:style w:type="paragraph" w:customStyle="1" w:styleId="Legal5">
    <w:name w:val="Legal 5"/>
    <w:basedOn w:val="List5"/>
    <w:rsid w:val="004A6537"/>
    <w:pPr>
      <w:numPr>
        <w:ilvl w:val="4"/>
        <w:numId w:val="12"/>
      </w:numPr>
      <w:spacing w:after="240"/>
      <w:contextualSpacing w:val="0"/>
      <w:jc w:val="both"/>
    </w:pPr>
    <w:rPr>
      <w:rFonts w:eastAsia="SimSun" w:cs="Times New Roman"/>
      <w:szCs w:val="20"/>
      <w:lang w:eastAsia="zh-CN"/>
    </w:rPr>
  </w:style>
  <w:style w:type="paragraph" w:styleId="List5">
    <w:name w:val="List 5"/>
    <w:basedOn w:val="Normal"/>
    <w:uiPriority w:val="99"/>
    <w:semiHidden/>
    <w:unhideWhenUsed/>
    <w:rsid w:val="008034DF"/>
    <w:pPr>
      <w:ind w:left="1415" w:hanging="283"/>
      <w:contextualSpacing/>
    </w:pPr>
  </w:style>
  <w:style w:type="paragraph" w:customStyle="1" w:styleId="Legal5Body">
    <w:name w:val="Legal 5 Body"/>
    <w:basedOn w:val="Normal"/>
    <w:rsid w:val="004A6537"/>
    <w:pPr>
      <w:spacing w:after="240"/>
      <w:ind w:left="2948"/>
    </w:pPr>
    <w:rPr>
      <w:rFonts w:eastAsia="SimSun" w:cs="Times New Roman"/>
      <w:szCs w:val="24"/>
    </w:rPr>
  </w:style>
  <w:style w:type="paragraph" w:customStyle="1" w:styleId="Legal6">
    <w:name w:val="Legal 6"/>
    <w:basedOn w:val="Normal"/>
    <w:rsid w:val="004A6537"/>
    <w:pPr>
      <w:numPr>
        <w:ilvl w:val="5"/>
        <w:numId w:val="12"/>
      </w:numPr>
      <w:spacing w:after="240"/>
      <w:jc w:val="both"/>
    </w:pPr>
    <w:rPr>
      <w:rFonts w:eastAsia="SimSun" w:cs="Times New Roman"/>
      <w:szCs w:val="20"/>
      <w:lang w:eastAsia="zh-CN"/>
    </w:rPr>
  </w:style>
  <w:style w:type="paragraph" w:customStyle="1" w:styleId="Legal6Body">
    <w:name w:val="Legal 6 Body"/>
    <w:basedOn w:val="Normal"/>
    <w:rsid w:val="004A6537"/>
    <w:pPr>
      <w:spacing w:after="240"/>
      <w:ind w:left="3686"/>
    </w:pPr>
    <w:rPr>
      <w:rFonts w:eastAsia="SimSun" w:cs="Times New Roman"/>
      <w:szCs w:val="24"/>
    </w:rPr>
  </w:style>
  <w:style w:type="paragraph" w:customStyle="1" w:styleId="Parties">
    <w:name w:val="Parties"/>
    <w:basedOn w:val="Normal"/>
    <w:rsid w:val="00F93F00"/>
    <w:pPr>
      <w:numPr>
        <w:numId w:val="7"/>
      </w:numPr>
      <w:spacing w:after="240"/>
    </w:pPr>
    <w:rPr>
      <w:rFonts w:eastAsia="SimSun" w:cs="Times New Roman"/>
      <w:szCs w:val="24"/>
      <w:lang w:eastAsia="zh-CN"/>
    </w:rPr>
  </w:style>
  <w:style w:type="paragraph" w:customStyle="1" w:styleId="SchedHead1">
    <w:name w:val="Sched Head 1"/>
    <w:basedOn w:val="Normal"/>
    <w:next w:val="SchedHead2"/>
    <w:rsid w:val="00F93F00"/>
    <w:pPr>
      <w:pageBreakBefore/>
      <w:spacing w:line="480" w:lineRule="auto"/>
      <w:jc w:val="center"/>
      <w:outlineLvl w:val="0"/>
    </w:pPr>
    <w:rPr>
      <w:rFonts w:eastAsia="SimSun" w:cs="Times New Roman"/>
      <w:b/>
      <w:szCs w:val="24"/>
      <w:lang w:eastAsia="zh-CN"/>
    </w:rPr>
  </w:style>
  <w:style w:type="paragraph" w:customStyle="1" w:styleId="SchedHead2">
    <w:name w:val="Sched Head 2"/>
    <w:basedOn w:val="Normal"/>
    <w:rsid w:val="00F93F00"/>
    <w:pPr>
      <w:spacing w:line="480" w:lineRule="auto"/>
      <w:jc w:val="center"/>
      <w:outlineLvl w:val="1"/>
    </w:pPr>
    <w:rPr>
      <w:rFonts w:eastAsia="SimSun" w:cs="Times New Roman"/>
      <w:szCs w:val="24"/>
      <w:lang w:eastAsia="zh-CN"/>
    </w:rPr>
  </w:style>
  <w:style w:type="paragraph" w:customStyle="1" w:styleId="SchedNum1">
    <w:name w:val="Sched Num 1"/>
    <w:basedOn w:val="Normal"/>
    <w:rsid w:val="00F93F00"/>
    <w:pPr>
      <w:numPr>
        <w:ilvl w:val="1"/>
        <w:numId w:val="11"/>
      </w:numPr>
      <w:spacing w:after="240"/>
    </w:pPr>
    <w:rPr>
      <w:rFonts w:eastAsia="SimSun" w:cs="Times New Roman"/>
      <w:szCs w:val="24"/>
    </w:rPr>
  </w:style>
  <w:style w:type="paragraph" w:customStyle="1" w:styleId="SchedNum2">
    <w:name w:val="Sched Num 2"/>
    <w:basedOn w:val="List2"/>
    <w:rsid w:val="00F93F00"/>
    <w:pPr>
      <w:numPr>
        <w:ilvl w:val="2"/>
        <w:numId w:val="11"/>
      </w:numPr>
      <w:spacing w:after="240"/>
      <w:contextualSpacing w:val="0"/>
    </w:pPr>
    <w:rPr>
      <w:rFonts w:eastAsia="SimSun" w:cs="Times New Roman"/>
      <w:szCs w:val="20"/>
      <w:lang w:eastAsia="zh-CN"/>
    </w:rPr>
  </w:style>
  <w:style w:type="paragraph" w:customStyle="1" w:styleId="SchedNum3">
    <w:name w:val="Sched Num 3"/>
    <w:basedOn w:val="List3"/>
    <w:rsid w:val="00F93F00"/>
    <w:pPr>
      <w:numPr>
        <w:ilvl w:val="3"/>
        <w:numId w:val="11"/>
      </w:numPr>
      <w:spacing w:after="240"/>
      <w:contextualSpacing w:val="0"/>
    </w:pPr>
    <w:rPr>
      <w:rFonts w:eastAsia="SimSun" w:cs="Times New Roman"/>
      <w:szCs w:val="20"/>
      <w:lang w:eastAsia="zh-CN"/>
    </w:rPr>
  </w:style>
  <w:style w:type="paragraph" w:customStyle="1" w:styleId="SchedNum4">
    <w:name w:val="Sched Num 4"/>
    <w:basedOn w:val="List4"/>
    <w:rsid w:val="00F93F00"/>
    <w:pPr>
      <w:numPr>
        <w:ilvl w:val="4"/>
        <w:numId w:val="11"/>
      </w:numPr>
      <w:contextualSpacing w:val="0"/>
    </w:pPr>
    <w:rPr>
      <w:rFonts w:eastAsia="SimSun" w:cs="Times New Roman"/>
      <w:szCs w:val="20"/>
      <w:lang w:eastAsia="zh-CN"/>
    </w:rPr>
  </w:style>
  <w:style w:type="paragraph" w:styleId="TOC1">
    <w:name w:val="toc 1"/>
    <w:basedOn w:val="Normal"/>
    <w:next w:val="Normal"/>
    <w:autoRedefine/>
    <w:uiPriority w:val="39"/>
    <w:rsid w:val="008034DF"/>
    <w:pPr>
      <w:tabs>
        <w:tab w:val="left" w:pos="737"/>
        <w:tab w:val="right" w:leader="dot" w:pos="7938"/>
      </w:tabs>
      <w:spacing w:after="120"/>
    </w:pPr>
    <w:rPr>
      <w:rFonts w:ascii="Times New Roman" w:eastAsia="SimSun" w:hAnsi="Times New Roman" w:cs="Times New Roman"/>
      <w:b/>
      <w:caps/>
      <w:sz w:val="24"/>
      <w:szCs w:val="24"/>
      <w:lang w:eastAsia="zh-CN"/>
    </w:rPr>
  </w:style>
  <w:style w:type="paragraph" w:styleId="TOC2">
    <w:name w:val="toc 2"/>
    <w:basedOn w:val="Normal"/>
    <w:next w:val="Normal"/>
    <w:autoRedefine/>
    <w:semiHidden/>
    <w:rsid w:val="008034DF"/>
    <w:pPr>
      <w:tabs>
        <w:tab w:val="right" w:leader="dot" w:pos="7938"/>
      </w:tabs>
      <w:spacing w:after="240"/>
      <w:ind w:left="737"/>
      <w:jc w:val="both"/>
    </w:pPr>
    <w:rPr>
      <w:rFonts w:ascii="Times New Roman" w:eastAsia="SimSun" w:hAnsi="Times New Roman" w:cs="Times New Roman"/>
      <w:sz w:val="24"/>
      <w:szCs w:val="24"/>
      <w:lang w:eastAsia="zh-CN"/>
    </w:rPr>
  </w:style>
  <w:style w:type="paragraph" w:styleId="TOC3">
    <w:name w:val="toc 3"/>
    <w:basedOn w:val="Normal"/>
    <w:next w:val="Normal"/>
    <w:autoRedefine/>
    <w:semiHidden/>
    <w:rsid w:val="008034DF"/>
    <w:pPr>
      <w:ind w:left="480"/>
      <w:jc w:val="both"/>
    </w:pPr>
    <w:rPr>
      <w:rFonts w:ascii="Courier New" w:eastAsia="SimSun" w:hAnsi="Courier New" w:cs="Times New Roman"/>
      <w:sz w:val="24"/>
      <w:szCs w:val="24"/>
      <w:lang w:eastAsia="zh-CN"/>
    </w:rPr>
  </w:style>
  <w:style w:type="paragraph" w:styleId="TOC4">
    <w:name w:val="toc 4"/>
    <w:basedOn w:val="Normal"/>
    <w:next w:val="Normal"/>
    <w:autoRedefine/>
    <w:semiHidden/>
    <w:rsid w:val="008034DF"/>
    <w:rPr>
      <w:rFonts w:ascii="Times New Roman" w:eastAsia="SimSun" w:hAnsi="Times New Roman" w:cs="Times New Roman"/>
      <w:sz w:val="24"/>
      <w:szCs w:val="24"/>
    </w:rPr>
  </w:style>
  <w:style w:type="paragraph" w:styleId="TOC5">
    <w:name w:val="toc 5"/>
    <w:basedOn w:val="Normal"/>
    <w:next w:val="Normal"/>
    <w:autoRedefine/>
    <w:semiHidden/>
    <w:rsid w:val="008034DF"/>
    <w:rPr>
      <w:rFonts w:ascii="Times New Roman" w:eastAsia="SimSun" w:hAnsi="Times New Roman" w:cs="Times New Roman"/>
      <w:sz w:val="24"/>
      <w:szCs w:val="24"/>
    </w:rPr>
  </w:style>
  <w:style w:type="paragraph" w:styleId="TOC6">
    <w:name w:val="toc 6"/>
    <w:basedOn w:val="Normal"/>
    <w:next w:val="Normal"/>
    <w:autoRedefine/>
    <w:semiHidden/>
    <w:rsid w:val="008034DF"/>
    <w:pPr>
      <w:ind w:left="1000"/>
    </w:pPr>
    <w:rPr>
      <w:rFonts w:ascii="Times New Roman" w:eastAsia="SimSun" w:hAnsi="Times New Roman" w:cs="Times New Roman"/>
      <w:sz w:val="24"/>
      <w:szCs w:val="24"/>
    </w:rPr>
  </w:style>
  <w:style w:type="paragraph" w:styleId="TOC7">
    <w:name w:val="toc 7"/>
    <w:basedOn w:val="Normal"/>
    <w:next w:val="Normal"/>
    <w:autoRedefine/>
    <w:semiHidden/>
    <w:rsid w:val="008034DF"/>
    <w:pPr>
      <w:ind w:left="1200"/>
    </w:pPr>
    <w:rPr>
      <w:rFonts w:ascii="Times New Roman" w:eastAsia="SimSun" w:hAnsi="Times New Roman" w:cs="Times New Roman"/>
      <w:sz w:val="24"/>
      <w:szCs w:val="24"/>
    </w:rPr>
  </w:style>
  <w:style w:type="paragraph" w:styleId="TOC8">
    <w:name w:val="toc 8"/>
    <w:basedOn w:val="Normal"/>
    <w:next w:val="Normal"/>
    <w:autoRedefine/>
    <w:semiHidden/>
    <w:rsid w:val="008034DF"/>
    <w:pPr>
      <w:ind w:left="1400"/>
    </w:pPr>
    <w:rPr>
      <w:rFonts w:ascii="Times New Roman" w:eastAsia="SimSun" w:hAnsi="Times New Roman" w:cs="Times New Roman"/>
      <w:sz w:val="24"/>
      <w:szCs w:val="24"/>
    </w:rPr>
  </w:style>
  <w:style w:type="paragraph" w:styleId="TOC9">
    <w:name w:val="toc 9"/>
    <w:basedOn w:val="Normal"/>
    <w:next w:val="Normal"/>
    <w:autoRedefine/>
    <w:semiHidden/>
    <w:rsid w:val="008034DF"/>
    <w:pPr>
      <w:ind w:left="1600"/>
    </w:pPr>
    <w:rPr>
      <w:rFonts w:ascii="Times New Roman" w:eastAsia="SimSun" w:hAnsi="Times New Roman" w:cs="Times New Roman"/>
      <w:sz w:val="24"/>
      <w:szCs w:val="24"/>
    </w:rPr>
  </w:style>
  <w:style w:type="paragraph" w:customStyle="1" w:styleId="Legal1">
    <w:name w:val="Legal 1"/>
    <w:basedOn w:val="Normal"/>
    <w:rsid w:val="004A6537"/>
    <w:pPr>
      <w:numPr>
        <w:numId w:val="12"/>
      </w:numPr>
      <w:spacing w:after="240"/>
      <w:jc w:val="both"/>
    </w:pPr>
    <w:rPr>
      <w:rFonts w:eastAsia="SimSun" w:cs="Times New Roman"/>
      <w:b/>
      <w:caps/>
      <w:szCs w:val="24"/>
      <w:lang w:eastAsia="zh-CN"/>
    </w:rPr>
  </w:style>
  <w:style w:type="character" w:styleId="Hyperlink">
    <w:name w:val="Hyperlink"/>
    <w:basedOn w:val="DefaultParagraphFont"/>
    <w:uiPriority w:val="99"/>
    <w:unhideWhenUsed/>
    <w:rsid w:val="004A6537"/>
    <w:rPr>
      <w:color w:val="0000FF" w:themeColor="hyperlink"/>
      <w:u w:val="single"/>
    </w:rPr>
  </w:style>
  <w:style w:type="paragraph" w:styleId="ListParagraph">
    <w:name w:val="List Paragraph"/>
    <w:basedOn w:val="Normal"/>
    <w:uiPriority w:val="34"/>
    <w:qFormat/>
    <w:rsid w:val="004D0A58"/>
    <w:pPr>
      <w:ind w:left="720"/>
      <w:contextualSpacing/>
    </w:pPr>
  </w:style>
  <w:style w:type="paragraph" w:styleId="BalloonText">
    <w:name w:val="Balloon Text"/>
    <w:basedOn w:val="Normal"/>
    <w:link w:val="BalloonTextChar"/>
    <w:uiPriority w:val="99"/>
    <w:semiHidden/>
    <w:unhideWhenUsed/>
    <w:rsid w:val="00964759"/>
    <w:rPr>
      <w:rFonts w:ascii="Tahoma" w:hAnsi="Tahoma" w:cs="Tahoma"/>
      <w:sz w:val="16"/>
      <w:szCs w:val="16"/>
    </w:rPr>
  </w:style>
  <w:style w:type="character" w:customStyle="1" w:styleId="BalloonTextChar">
    <w:name w:val="Balloon Text Char"/>
    <w:basedOn w:val="DefaultParagraphFont"/>
    <w:link w:val="BalloonText"/>
    <w:uiPriority w:val="99"/>
    <w:semiHidden/>
    <w:rsid w:val="009647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63635-888C-43B9-B6FE-B002CB291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Gates and Partners</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 Hale</dc:creator>
  <cp:lastModifiedBy>Frances Hale</cp:lastModifiedBy>
  <cp:revision>4</cp:revision>
  <cp:lastPrinted>2010-08-13T13:44:00Z</cp:lastPrinted>
  <dcterms:created xsi:type="dcterms:W3CDTF">2013-04-23T10:22:00Z</dcterms:created>
  <dcterms:modified xsi:type="dcterms:W3CDTF">2013-04-23T11:24:00Z</dcterms:modified>
</cp:coreProperties>
</file>